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5A" w:rsidRDefault="000256F0">
      <w:pPr>
        <w:rPr>
          <w:lang w:val="pt-BR"/>
        </w:rPr>
      </w:pPr>
      <w:r>
        <w:rPr>
          <w:lang w:val="pt-BR"/>
        </w:rPr>
        <w:t>Avaliação</w:t>
      </w:r>
      <w:r w:rsidR="00C51AEB">
        <w:rPr>
          <w:lang w:val="pt-BR"/>
        </w:rPr>
        <w:t xml:space="preserve"> Análises Clínicas – Curso Técnico Análises Químicas</w:t>
      </w:r>
    </w:p>
    <w:p w:rsidR="000256F0" w:rsidRDefault="000256F0">
      <w:pPr>
        <w:rPr>
          <w:lang w:val="pt-BR"/>
        </w:rPr>
      </w:pPr>
    </w:p>
    <w:p w:rsidR="000256F0" w:rsidRDefault="000256F0">
      <w:pPr>
        <w:rPr>
          <w:lang w:val="pt-BR"/>
        </w:rPr>
      </w:pPr>
      <w:r>
        <w:rPr>
          <w:lang w:val="pt-BR"/>
        </w:rPr>
        <w:t xml:space="preserve">Caríssimos, começamos a nossa avaliação!!! Temos 8 artigos publicados na nossa “nuvem”. Desses, vocês escolherão 3, um de cada assunto: </w:t>
      </w:r>
      <w:proofErr w:type="spellStart"/>
      <w:r>
        <w:rPr>
          <w:lang w:val="pt-BR"/>
        </w:rPr>
        <w:t>urinálise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imuno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Líquor</w:t>
      </w:r>
      <w:proofErr w:type="spellEnd"/>
      <w:r>
        <w:rPr>
          <w:lang w:val="pt-BR"/>
        </w:rPr>
        <w:t>. Deverão fazer uma apresentação e fazer um texto explicativo do assunto tratado no artigo e enviar por e-mail para mim. Este ficará disponível para todos na nossa nuvem! A apresentação será no dia 24/10/17.</w:t>
      </w:r>
    </w:p>
    <w:p w:rsidR="000256F0" w:rsidRDefault="000256F0">
      <w:pPr>
        <w:rPr>
          <w:lang w:val="pt-BR"/>
        </w:rPr>
      </w:pPr>
    </w:p>
    <w:p w:rsidR="000256F0" w:rsidRDefault="000256F0">
      <w:pPr>
        <w:rPr>
          <w:lang w:val="pt-BR"/>
        </w:rPr>
      </w:pPr>
      <w:r>
        <w:rPr>
          <w:lang w:val="pt-BR"/>
        </w:rPr>
        <w:t>A apresentação deverá ser de 10-15 min. por assunto, 3 assuntos = 30-45 min.</w:t>
      </w:r>
    </w:p>
    <w:p w:rsidR="00C51AEB" w:rsidRDefault="00C51AEB">
      <w:pPr>
        <w:rPr>
          <w:lang w:val="pt-BR"/>
        </w:rPr>
      </w:pPr>
      <w:r>
        <w:rPr>
          <w:lang w:val="pt-BR"/>
        </w:rPr>
        <w:t>Nem todos apresentarão, será realizado um sorteio. Serão escolhidos os debatedores de cada apresentação/ assunto.</w:t>
      </w:r>
    </w:p>
    <w:p w:rsidR="00C51AEB" w:rsidRDefault="00C51AEB">
      <w:pPr>
        <w:rPr>
          <w:lang w:val="pt-BR"/>
        </w:rPr>
      </w:pPr>
    </w:p>
    <w:p w:rsidR="000256F0" w:rsidRDefault="000256F0">
      <w:pPr>
        <w:rPr>
          <w:lang w:val="pt-BR"/>
        </w:rPr>
      </w:pPr>
      <w:r>
        <w:rPr>
          <w:lang w:val="pt-BR"/>
        </w:rPr>
        <w:t>O texto explicativo deverá conter não apenas o que foi apresentado no artigo, mas aprofundam</w:t>
      </w:r>
      <w:r w:rsidR="00C51AEB">
        <w:rPr>
          <w:lang w:val="pt-BR"/>
        </w:rPr>
        <w:t>ento do assunto tratado no mesmo com relação a exames e diagnósticos laboratoriais. Prazo também será dia 24/10.</w:t>
      </w:r>
    </w:p>
    <w:p w:rsidR="00C51AEB" w:rsidRDefault="00C51AEB">
      <w:pPr>
        <w:rPr>
          <w:lang w:val="pt-BR"/>
        </w:rPr>
      </w:pPr>
    </w:p>
    <w:p w:rsidR="00C51AEB" w:rsidRDefault="00C51AEB">
      <w:pPr>
        <w:rPr>
          <w:lang w:val="pt-BR"/>
        </w:rPr>
      </w:pPr>
      <w:bookmarkStart w:id="0" w:name="_GoBack"/>
      <w:bookmarkEnd w:id="0"/>
    </w:p>
    <w:p w:rsidR="00C51AEB" w:rsidRDefault="00C51AEB">
      <w:pPr>
        <w:rPr>
          <w:lang w:val="pt-BR"/>
        </w:rPr>
      </w:pPr>
      <w:r>
        <w:rPr>
          <w:lang w:val="pt-BR"/>
        </w:rPr>
        <w:t>Bom trabalho!!</w:t>
      </w:r>
    </w:p>
    <w:p w:rsidR="000256F0" w:rsidRPr="000256F0" w:rsidRDefault="000256F0">
      <w:pPr>
        <w:rPr>
          <w:lang w:val="pt-BR"/>
        </w:rPr>
      </w:pPr>
    </w:p>
    <w:sectPr w:rsidR="000256F0" w:rsidRPr="0002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0"/>
    <w:rsid w:val="000256F0"/>
    <w:rsid w:val="00136E3A"/>
    <w:rsid w:val="003A375A"/>
    <w:rsid w:val="00BD5341"/>
    <w:rsid w:val="00C5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1C92"/>
  <w15:chartTrackingRefBased/>
  <w15:docId w15:val="{976CBC77-CBE5-4C38-9667-EAA2D07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Schenkel de Aquino</dc:creator>
  <cp:keywords/>
  <dc:description/>
  <cp:lastModifiedBy>Rosane Schenkel de Aquino</cp:lastModifiedBy>
  <cp:revision>1</cp:revision>
  <dcterms:created xsi:type="dcterms:W3CDTF">2017-10-09T23:25:00Z</dcterms:created>
  <dcterms:modified xsi:type="dcterms:W3CDTF">2017-10-09T23:43:00Z</dcterms:modified>
</cp:coreProperties>
</file>