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RELATÓRIO TÉCNICO METALÚRGICO –</w:t>
      </w:r>
      <w:r>
        <w:rPr>
          <w:rFonts w:ascii="Cambria" w:hAnsi="Cambria"/>
          <w:b/>
          <w:sz w:val="28"/>
          <w:szCs w:val="28"/>
        </w:rPr>
        <w:t xml:space="preserve"> LabMat </w:t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Normal"/>
        <w:spacing w:lineRule="auto" w:line="240"/>
        <w:jc w:val="star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Nome:_____________________________________________________________ </w:t>
      </w:r>
      <w:r>
        <w:rPr>
          <w:rFonts w:ascii="Cambria" w:hAnsi="Cambria"/>
          <w:sz w:val="24"/>
          <w:szCs w:val="24"/>
        </w:rPr>
        <w:t>rel. tec.  nº_________</w:t>
      </w:r>
    </w:p>
    <w:p>
      <w:pPr>
        <w:pStyle w:val="Normal"/>
        <w:spacing w:lineRule="auto" w:line="240"/>
        <w:jc w:val="star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Data:__/__/__</w:t>
      </w:r>
    </w:p>
    <w:p>
      <w:pPr>
        <w:pStyle w:val="Normal"/>
        <w:spacing w:lineRule="auto" w:line="240"/>
        <w:jc w:val="start"/>
        <w:rPr>
          <w:b/>
          <w:b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jc w:val="start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1-Inspeção visual:                                                               </w:t>
      </w:r>
      <w:r>
        <w:rPr>
          <w:rFonts w:ascii="Cambria" w:hAnsi="Cambria"/>
          <w:b/>
          <w:sz w:val="24"/>
          <w:szCs w:val="24"/>
        </w:rPr>
        <w:t>Assinale problemas encontrados:</w:t>
      </w:r>
    </w:p>
    <w:p>
      <w:pPr>
        <w:pStyle w:val="Normal"/>
        <w:spacing w:lineRule="auto" w:line="240"/>
        <w:jc w:val="start"/>
        <w:rPr>
          <w:rFonts w:ascii="Cambria" w:hAnsi="Cambria"/>
          <w:sz w:val="24"/>
          <w:szCs w:val="24"/>
        </w:rPr>
      </w:pPr>
      <w:r>
        <w:rPr>
          <w:rFonts w:ascii="MS UI Gothic" w:hAnsi="MS UI Gothic"/>
          <w:sz w:val="24"/>
          <w:szCs w:val="24"/>
        </w:rPr>
        <w:t xml:space="preserve">     </w:t>
      </w:r>
      <w:r>
        <w:rPr>
          <w:rFonts w:ascii="MS UI Gothic" w:hAnsi="MS UI Gothic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Marcas de pancada                                                                   </w:t>
      </w:r>
    </w:p>
    <w:p>
      <w:pPr>
        <w:pStyle w:val="Normal"/>
        <w:spacing w:lineRule="auto" w:line="240"/>
        <w:ind w:start="720" w:end="0" w:hanging="360"/>
        <w:jc w:val="start"/>
        <w:rPr>
          <w:rFonts w:ascii="Cambria" w:hAnsi="Cambria"/>
          <w:sz w:val="24"/>
          <w:szCs w:val="24"/>
        </w:rPr>
      </w:pPr>
      <w:r>
        <mc:AlternateContent>
          <mc:Choice Requires="wps">
            <w:drawing>
              <wp:anchor behindDoc="0" distT="114300" distB="114300" distL="114300" distR="114300" simplePos="0" locked="0" layoutInCell="1" allowOverlap="1" relativeHeight="4">
                <wp:simplePos x="0" y="0"/>
                <wp:positionH relativeFrom="column">
                  <wp:posOffset>57150</wp:posOffset>
                </wp:positionH>
                <wp:positionV relativeFrom="paragraph">
                  <wp:posOffset>35560</wp:posOffset>
                </wp:positionV>
                <wp:extent cx="2941320" cy="1872615"/>
                <wp:effectExtent l="0" t="0" r="0" b="0"/>
                <wp:wrapSquare wrapText="bothSides"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840" cy="18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MS UI Gothic" w:hAnsi="MS UI Gothic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Vestígios de soldas</w:t>
      </w:r>
    </w:p>
    <w:p>
      <w:pPr>
        <w:pStyle w:val="Normal"/>
        <w:spacing w:lineRule="auto" w:line="240"/>
        <w:ind w:start="720" w:end="0" w:hanging="360"/>
        <w:jc w:val="start"/>
        <w:rPr>
          <w:rFonts w:ascii="Cambria" w:hAnsi="Cambria"/>
          <w:sz w:val="24"/>
          <w:szCs w:val="24"/>
        </w:rPr>
      </w:pP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b w:val="false"/>
          <w:bCs w:val="false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Azulamento por aquecimento</w:t>
      </w:r>
    </w:p>
    <w:p>
      <w:pPr>
        <w:pStyle w:val="Normal"/>
        <w:spacing w:lineRule="auto" w:line="240"/>
        <w:ind w:start="720" w:end="0" w:hanging="360"/>
        <w:jc w:val="start"/>
        <w:rPr>
          <w:rFonts w:ascii="Cambria" w:hAnsi="Cambria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816610</wp:posOffset>
                </wp:positionH>
                <wp:positionV relativeFrom="paragraph">
                  <wp:posOffset>91440</wp:posOffset>
                </wp:positionV>
                <wp:extent cx="1543685" cy="705485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60" cy="70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 xml:space="preserve">Insira aqui foto do Corpo de Prova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Forma1" stroked="f" style="position:absolute;margin-left:64.3pt;margin-top:7.2pt;width:121.45pt;height:55.45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 xml:space="preserve">Insira aqui foto do Corpo de Prova 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MS UI Gothic" w:hAnsi="MS UI Gothic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Porosidades</w:t>
      </w:r>
    </w:p>
    <w:p>
      <w:pPr>
        <w:pStyle w:val="Normal"/>
        <w:spacing w:lineRule="auto" w:line="240"/>
        <w:ind w:start="720" w:end="0" w:hanging="360"/>
        <w:jc w:val="start"/>
        <w:rPr>
          <w:rFonts w:ascii="Cambria" w:hAnsi="Cambria"/>
          <w:sz w:val="24"/>
          <w:szCs w:val="24"/>
        </w:rPr>
      </w:pPr>
      <w:r>
        <w:rPr>
          <w:rFonts w:ascii="MS UI Gothic" w:hAnsi="MS UI Gothic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Rebarbas</w:t>
      </w:r>
    </w:p>
    <w:p>
      <w:pPr>
        <w:pStyle w:val="Normal"/>
        <w:spacing w:lineRule="auto" w:line="240"/>
        <w:ind w:start="720" w:end="0" w:hanging="360"/>
        <w:jc w:val="start"/>
        <w:rPr>
          <w:rFonts w:ascii="Cambria" w:hAnsi="Cambria"/>
          <w:sz w:val="24"/>
          <w:szCs w:val="24"/>
        </w:rPr>
      </w:pPr>
      <w:r>
        <w:rPr>
          <w:rFonts w:ascii="MS UI Gothic" w:hAnsi="MS UI Gothic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Trincas</w:t>
      </w:r>
    </w:p>
    <w:p>
      <w:pPr>
        <w:pStyle w:val="Normal"/>
        <w:spacing w:lineRule="auto" w:line="240"/>
        <w:ind w:start="720" w:end="0" w:hanging="360"/>
        <w:jc w:val="start"/>
        <w:rPr>
          <w:rFonts w:ascii="Cambria" w:hAnsi="Cambria"/>
          <w:sz w:val="24"/>
          <w:szCs w:val="24"/>
        </w:rPr>
      </w:pPr>
      <w:r>
        <w:rPr>
          <w:rFonts w:ascii="MS UI Gothic" w:hAnsi="MS UI Gothic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Polimentos locais</w:t>
      </w:r>
    </w:p>
    <w:p>
      <w:pPr>
        <w:pStyle w:val="Normal"/>
        <w:spacing w:lineRule="auto" w:line="240"/>
        <w:ind w:start="720" w:end="0" w:hanging="360"/>
        <w:jc w:val="start"/>
        <w:rPr>
          <w:rFonts w:ascii="Cambria" w:hAnsi="Cambria"/>
          <w:sz w:val="24"/>
          <w:szCs w:val="24"/>
        </w:rPr>
      </w:pPr>
      <w:r>
        <w:rPr>
          <w:rFonts w:ascii="MS UI Gothic" w:hAnsi="MS UI Gothic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Enferrujamento</w:t>
      </w:r>
    </w:p>
    <w:p>
      <w:pPr>
        <w:pStyle w:val="Normal"/>
        <w:spacing w:lineRule="auto" w:line="240"/>
        <w:ind w:start="720" w:end="0" w:hanging="360"/>
        <w:jc w:val="start"/>
        <w:rPr>
          <w:rFonts w:ascii="Cambria" w:hAnsi="Cambria"/>
          <w:sz w:val="24"/>
          <w:szCs w:val="24"/>
        </w:rPr>
      </w:pPr>
      <w:r>
        <w:rPr>
          <w:rFonts w:ascii="MS UI Gothic" w:hAnsi="MS UI Gothic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Corrosões</w:t>
      </w:r>
    </w:p>
    <w:p>
      <w:pPr>
        <w:pStyle w:val="Normal"/>
        <w:spacing w:lineRule="auto" w:line="240"/>
        <w:ind w:start="720" w:end="0" w:hanging="360"/>
        <w:jc w:val="start"/>
        <w:rPr>
          <w:rFonts w:ascii="Cambria" w:hAnsi="Cambria"/>
          <w:sz w:val="24"/>
          <w:szCs w:val="24"/>
        </w:rPr>
      </w:pPr>
      <w:r>
        <w:rPr>
          <w:rFonts w:ascii="MS UI Gothic" w:hAnsi="MS UI Gothic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>Desgaste</w:t>
      </w:r>
    </w:p>
    <w:p>
      <w:pPr>
        <w:pStyle w:val="Normal"/>
        <w:spacing w:lineRule="auto" w:line="240"/>
        <w:ind w:start="720" w:end="0" w:hanging="360"/>
        <w:jc w:val="start"/>
        <w:rPr>
          <w:rFonts w:ascii="Cambria" w:hAnsi="Cambria"/>
          <w:sz w:val="24"/>
          <w:szCs w:val="24"/>
        </w:rPr>
      </w:pPr>
      <w:r>
        <w:rPr>
          <w:rFonts w:ascii="MS UI Gothic" w:hAnsi="MS UI Gothic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>Marcas puncionadas</w:t>
      </w:r>
    </w:p>
    <w:p>
      <w:pPr>
        <w:pStyle w:val="Normal"/>
        <w:numPr>
          <w:ilvl w:val="0"/>
          <w:numId w:val="0"/>
        </w:numPr>
        <w:spacing w:lineRule="auto" w:line="240"/>
        <w:ind w:start="1080" w:end="0" w:hanging="0"/>
        <w:jc w:val="star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ind w:start="0" w:end="0" w:hanging="0"/>
        <w:jc w:val="star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 xml:space="preserve">-Qual tipo de corte realizado no C.P:                                                   </w:t>
      </w:r>
      <w:r>
        <w:rPr>
          <w:rFonts w:ascii="Cambria" w:hAnsi="Cambria"/>
          <w:b/>
          <w:sz w:val="24"/>
          <w:szCs w:val="24"/>
        </w:rPr>
        <w:t>Desbaste com Lima:</w:t>
      </w:r>
      <w:r>
        <w:rPr>
          <w:rFonts w:ascii="Cambria" w:hAnsi="Cambria"/>
          <w:b/>
          <w:sz w:val="24"/>
          <w:szCs w:val="24"/>
        </w:rPr>
        <w:t xml:space="preserve">           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MS UI Gothic" w:hAnsi="MS UI Gothic"/>
          <w:b w:val="false"/>
          <w:bCs w:val="false"/>
          <w:sz w:val="24"/>
          <w:szCs w:val="24"/>
        </w:rPr>
        <w:t xml:space="preserve">   </w:t>
      </w: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b w:val="false"/>
          <w:bCs w:val="false"/>
          <w:sz w:val="24"/>
          <w:szCs w:val="24"/>
        </w:rPr>
        <w:t xml:space="preserve">Corte transversal                                                                                       </w:t>
      </w: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b w:val="false"/>
          <w:bCs w:val="false"/>
          <w:sz w:val="24"/>
          <w:szCs w:val="24"/>
        </w:rPr>
        <w:t>Não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MS UI Gothic" w:hAnsi="MS UI Gothic"/>
          <w:b w:val="false"/>
          <w:bCs w:val="false"/>
          <w:sz w:val="24"/>
          <w:szCs w:val="24"/>
        </w:rPr>
        <w:t xml:space="preserve">   </w:t>
      </w: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b w:val="false"/>
          <w:bCs w:val="false"/>
          <w:sz w:val="24"/>
          <w:szCs w:val="24"/>
        </w:rPr>
        <w:t>Corte longitudinal</w:t>
      </w:r>
      <w:r>
        <w:rPr>
          <w:rFonts w:ascii="MS UI Gothic" w:hAnsi="MS UI Gothic"/>
          <w:b w:val="false"/>
          <w:bCs w:val="false"/>
          <w:sz w:val="24"/>
          <w:szCs w:val="24"/>
        </w:rPr>
        <w:t xml:space="preserve">                                                              ΋</w:t>
      </w:r>
      <w:r>
        <w:rPr>
          <w:rFonts w:ascii="Cambria" w:hAnsi="Cambria"/>
          <w:sz w:val="24"/>
          <w:szCs w:val="24"/>
        </w:rPr>
        <w:t>Sim</w:t>
      </w:r>
      <w:r>
        <w:rPr>
          <w:rFonts w:ascii="Cambria" w:hAnsi="Cambria"/>
          <w:b w:val="false"/>
          <w:bCs w:val="false"/>
          <w:sz w:val="24"/>
          <w:szCs w:val="24"/>
        </w:rPr>
        <w:t xml:space="preserve">    </w:t>
      </w:r>
    </w:p>
    <w:p>
      <w:pPr>
        <w:pStyle w:val="Normal"/>
        <w:numPr>
          <w:ilvl w:val="0"/>
          <w:numId w:val="0"/>
        </w:numPr>
        <w:spacing w:lineRule="auto" w:line="240"/>
        <w:ind w:start="720" w:hanging="0"/>
        <w:rPr>
          <w:b w:val="false"/>
          <w:b w:val="false"/>
          <w:bCs w:val="false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ind w:start="0" w:end="0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 xml:space="preserve">-Lixamento </w:t>
      </w:r>
      <w:r>
        <w:rPr>
          <w:rFonts w:ascii="Cambria" w:hAnsi="Cambria"/>
          <w:b/>
          <w:sz w:val="24"/>
          <w:szCs w:val="24"/>
        </w:rPr>
        <w:t>(assinale lixas utilizadas)</w:t>
      </w:r>
      <w:r>
        <w:rPr>
          <w:rFonts w:ascii="Cambria" w:hAnsi="Cambria"/>
          <w:b/>
          <w:sz w:val="24"/>
          <w:szCs w:val="24"/>
        </w:rPr>
        <w:t xml:space="preserve">: </w:t>
      </w:r>
    </w:p>
    <w:p>
      <w:pPr>
        <w:pStyle w:val="Normal"/>
        <w:spacing w:lineRule="auto" w:line="240"/>
        <w:ind w:start="0" w:end="0" w:hanging="0"/>
        <w:rPr>
          <w:rFonts w:ascii="MS UI Gothic" w:hAnsi="MS UI Gothic"/>
          <w:b/>
          <w:b/>
          <w:bCs w:val="false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ind w:start="0" w:end="0" w:hanging="0"/>
        <w:rPr>
          <w:rFonts w:ascii="Cambria" w:hAnsi="Cambria"/>
          <w:sz w:val="24"/>
          <w:szCs w:val="24"/>
        </w:rPr>
      </w:pP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80   </w:t>
      </w: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120   </w:t>
      </w: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150   </w:t>
      </w: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220   </w:t>
      </w:r>
      <w:r>
        <w:rPr>
          <w:rFonts w:ascii="MS UI Gothic" w:hAnsi="MS UI Gothic"/>
          <w:b w:val="false"/>
          <w:bCs w:val="false"/>
          <w:sz w:val="24"/>
          <w:szCs w:val="24"/>
        </w:rPr>
        <w:t xml:space="preserve">΋ </w:t>
      </w:r>
      <w:r>
        <w:rPr>
          <w:rFonts w:ascii="Cambria" w:hAnsi="Cambria"/>
          <w:sz w:val="24"/>
          <w:szCs w:val="24"/>
        </w:rPr>
        <w:t xml:space="preserve">320    </w:t>
      </w: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400  </w:t>
      </w: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600   </w:t>
      </w: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800   </w:t>
      </w: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1000   </w:t>
      </w: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1200    </w:t>
      </w: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>1500</w:t>
      </w:r>
    </w:p>
    <w:p>
      <w:pPr>
        <w:pStyle w:val="Normal"/>
        <w:spacing w:lineRule="auto" w:line="240"/>
        <w:ind w:start="0" w:end="0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ind w:start="0" w:end="0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ind w:start="0" w:end="0" w:hanging="0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4-</w:t>
      </w:r>
      <w:r>
        <w:rPr>
          <w:rFonts w:ascii="Cambria" w:hAnsi="Cambria"/>
          <w:b/>
          <w:bCs/>
          <w:sz w:val="24"/>
          <w:szCs w:val="24"/>
        </w:rPr>
        <w:t>Polimento :</w:t>
      </w:r>
    </w:p>
    <w:p>
      <w:pPr>
        <w:pStyle w:val="Normal"/>
        <w:spacing w:lineRule="auto" w:line="240"/>
        <w:ind w:start="0" w:end="0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ind w:start="0" w:end="0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Tempo de polimento _________ </w:t>
      </w:r>
      <w:r>
        <w:rPr>
          <w:rFonts w:ascii="MS UI Gothic" w:hAnsi="MS UI Gothic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 Alumina 0,3 </w:t>
      </w:r>
      <w:r>
        <w:rPr>
          <w:rFonts w:ascii="Cambria" w:hAnsi="Cambria"/>
          <w:sz w:val="24"/>
          <w:szCs w:val="24"/>
        </w:rPr>
        <w:t>μ</w:t>
      </w:r>
      <w:r>
        <w:rPr>
          <w:rFonts w:ascii="Cambria" w:hAnsi="Cambria"/>
          <w:sz w:val="24"/>
          <w:szCs w:val="24"/>
        </w:rPr>
        <w:t xml:space="preserve">m  </w:t>
      </w:r>
      <w:r>
        <w:rPr>
          <w:rFonts w:ascii="MS UI Gothic" w:hAnsi="MS UI Gothic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 Alumina 0,1 </w:t>
      </w:r>
      <w:r>
        <w:rPr>
          <w:rFonts w:ascii="Cambria" w:hAnsi="Cambria"/>
          <w:sz w:val="24"/>
          <w:szCs w:val="24"/>
        </w:rPr>
        <w:t>μ</w:t>
      </w:r>
      <w:r>
        <w:rPr>
          <w:rFonts w:ascii="Cambria" w:hAnsi="Cambria"/>
          <w:sz w:val="24"/>
          <w:szCs w:val="24"/>
        </w:rPr>
        <w:t xml:space="preserve">m </w:t>
      </w:r>
      <w:r>
        <w:rPr>
          <w:rFonts w:ascii="MS UI Gothic" w:hAnsi="MS UI Gothic"/>
          <w:sz w:val="24"/>
          <w:szCs w:val="24"/>
        </w:rPr>
        <w:t>΋</w:t>
      </w:r>
      <w:r>
        <w:rPr>
          <w:rFonts w:ascii="Cambria" w:hAnsi="Cambria"/>
          <w:sz w:val="24"/>
          <w:szCs w:val="24"/>
        </w:rPr>
        <w:t xml:space="preserve"> Pasta de diamante</w:t>
      </w:r>
    </w:p>
    <w:p>
      <w:pPr>
        <w:pStyle w:val="Normal"/>
        <w:spacing w:lineRule="auto" w:line="240"/>
        <w:ind w:start="0" w:end="0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ind w:start="0" w:end="0" w:hanging="0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6-Ataque químico da superfície preparada:</w:t>
      </w:r>
    </w:p>
    <w:p>
      <w:pPr>
        <w:pStyle w:val="Normal"/>
        <w:spacing w:lineRule="auto" w:line="240"/>
        <w:ind w:start="0" w:end="0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ind w:start="0" w:end="0" w:hanging="0"/>
        <w:rPr>
          <w:rFonts w:ascii="Cambria" w:hAnsi="Cambria"/>
          <w:b w:val="false"/>
          <w:b w:val="false"/>
          <w:bCs w:val="false"/>
          <w:sz w:val="24"/>
          <w:szCs w:val="24"/>
        </w:rPr>
      </w:pP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b w:val="false"/>
          <w:bCs w:val="false"/>
          <w:sz w:val="24"/>
          <w:szCs w:val="24"/>
        </w:rPr>
        <w:t xml:space="preserve">Nital    </w:t>
      </w: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b w:val="false"/>
          <w:bCs w:val="false"/>
          <w:sz w:val="24"/>
          <w:szCs w:val="24"/>
        </w:rPr>
        <w:t xml:space="preserve">Picral   </w:t>
      </w:r>
      <w:r>
        <w:rPr>
          <w:rFonts w:ascii="MS UI Gothic" w:hAnsi="MS UI Gothic"/>
          <w:b w:val="false"/>
          <w:bCs w:val="false"/>
          <w:sz w:val="24"/>
          <w:szCs w:val="24"/>
        </w:rPr>
        <w:t>΋</w:t>
      </w:r>
      <w:r>
        <w:rPr>
          <w:rFonts w:ascii="Cambria" w:hAnsi="Cambria"/>
          <w:b w:val="false"/>
          <w:bCs w:val="false"/>
          <w:sz w:val="24"/>
          <w:szCs w:val="24"/>
        </w:rPr>
        <w:t xml:space="preserve"> Ácido Fluorídrico                     Tempo de Ataque:___________________________.</w:t>
      </w:r>
    </w:p>
    <w:p>
      <w:pPr>
        <w:pStyle w:val="Normal"/>
        <w:spacing w:lineRule="auto" w:line="240"/>
        <w:rPr>
          <w:rFonts w:ascii="Cambria" w:hAnsi="Cambria"/>
          <w:b w:val="false"/>
          <w:b w:val="false"/>
          <w:bCs w:val="false"/>
          <w:sz w:val="24"/>
          <w:szCs w:val="24"/>
        </w:rPr>
      </w:pPr>
      <w:r>
        <w:rPr>
          <w:rFonts w:ascii="Cambria" w:hAnsi="Cambria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40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7-Análise e interpretação dos resultados:</w:t>
      </w:r>
    </w:p>
    <w:p>
      <w:pPr>
        <w:pStyle w:val="Normal"/>
        <w:spacing w:lineRule="auto" w:line="240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mc:AlternateContent>
          <mc:Choice Requires="wps">
            <w:drawing>
              <wp:anchor behindDoc="0" distT="114300" distB="114300" distL="114300" distR="114300" simplePos="0" locked="0" layoutInCell="1" allowOverlap="1" relativeHeight="6">
                <wp:simplePos x="0" y="0"/>
                <wp:positionH relativeFrom="column">
                  <wp:posOffset>57150</wp:posOffset>
                </wp:positionH>
                <wp:positionV relativeFrom="paragraph">
                  <wp:posOffset>35560</wp:posOffset>
                </wp:positionV>
                <wp:extent cx="2941320" cy="1872615"/>
                <wp:effectExtent l="0" t="0" r="0" b="0"/>
                <wp:wrapSquare wrapText="bothSides"/>
                <wp:docPr id="3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840" cy="18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14300" distB="114300" distL="114300" distR="114300" simplePos="0" locked="0" layoutInCell="1" allowOverlap="1" relativeHeight="7">
                <wp:simplePos x="0" y="0"/>
                <wp:positionH relativeFrom="column">
                  <wp:posOffset>3219450</wp:posOffset>
                </wp:positionH>
                <wp:positionV relativeFrom="paragraph">
                  <wp:posOffset>42545</wp:posOffset>
                </wp:positionV>
                <wp:extent cx="2941320" cy="1872615"/>
                <wp:effectExtent l="0" t="0" r="0" b="0"/>
                <wp:wrapSquare wrapText="bothSides"/>
                <wp:docPr id="4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840" cy="18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664210</wp:posOffset>
                </wp:positionH>
                <wp:positionV relativeFrom="paragraph">
                  <wp:posOffset>662940</wp:posOffset>
                </wp:positionV>
                <wp:extent cx="1543685" cy="705485"/>
                <wp:effectExtent l="0" t="0" r="0" b="0"/>
                <wp:wrapNone/>
                <wp:docPr id="5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60" cy="70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Insira aqui foto antes ataque com legenda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1" stroked="f" style="position:absolute;margin-left:52.3pt;margin-top:52.2pt;width:121.45pt;height:55.45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Insira aqui foto antes ataque com legenda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3845560</wp:posOffset>
                </wp:positionH>
                <wp:positionV relativeFrom="paragraph">
                  <wp:posOffset>544195</wp:posOffset>
                </wp:positionV>
                <wp:extent cx="1743710" cy="543560"/>
                <wp:effectExtent l="0" t="0" r="0" b="0"/>
                <wp:wrapNone/>
                <wp:docPr id="6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54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Foto depois do ataque 100x com legenda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2" stroked="f" style="position:absolute;margin-left:302.8pt;margin-top:42.85pt;width:137.2pt;height:42.7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Foto depois do ataque 100x com legenda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spacing w:lineRule="auto" w:line="240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mc:AlternateContent>
          <mc:Choice Requires="wps">
            <w:drawing>
              <wp:anchor behindDoc="0" distT="114300" distB="114300" distL="114300" distR="114300" simplePos="0" locked="0" layoutInCell="1" allowOverlap="1" relativeHeight="10">
                <wp:simplePos x="0" y="0"/>
                <wp:positionH relativeFrom="column">
                  <wp:posOffset>57150</wp:posOffset>
                </wp:positionH>
                <wp:positionV relativeFrom="paragraph">
                  <wp:posOffset>146685</wp:posOffset>
                </wp:positionV>
                <wp:extent cx="2941320" cy="1872615"/>
                <wp:effectExtent l="0" t="0" r="0" b="0"/>
                <wp:wrapSquare wrapText="bothSides"/>
                <wp:docPr id="7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840" cy="18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14300" distB="114300" distL="114300" distR="114300" simplePos="0" locked="0" layoutInCell="1" allowOverlap="1" relativeHeight="11">
                <wp:simplePos x="0" y="0"/>
                <wp:positionH relativeFrom="column">
                  <wp:posOffset>3219450</wp:posOffset>
                </wp:positionH>
                <wp:positionV relativeFrom="paragraph">
                  <wp:posOffset>156210</wp:posOffset>
                </wp:positionV>
                <wp:extent cx="2943860" cy="1875155"/>
                <wp:effectExtent l="0" t="0" r="0" b="0"/>
                <wp:wrapSquare wrapText="bothSides"/>
                <wp:docPr id="8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360" cy="1874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749935</wp:posOffset>
                </wp:positionH>
                <wp:positionV relativeFrom="paragraph">
                  <wp:posOffset>760730</wp:posOffset>
                </wp:positionV>
                <wp:extent cx="1134110" cy="772160"/>
                <wp:effectExtent l="0" t="0" r="0" b="0"/>
                <wp:wrapNone/>
                <wp:docPr id="9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640" cy="77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Foto ataque 40xcom legenda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3" stroked="f" style="position:absolute;margin-left:59.05pt;margin-top:59.9pt;width:89.2pt;height:60.7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Foto ataque 40xcom legenda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3940810</wp:posOffset>
                </wp:positionH>
                <wp:positionV relativeFrom="paragraph">
                  <wp:posOffset>722630</wp:posOffset>
                </wp:positionV>
                <wp:extent cx="1267460" cy="629285"/>
                <wp:effectExtent l="0" t="0" r="0" b="0"/>
                <wp:wrapNone/>
                <wp:docPr id="10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40" cy="62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Foto depois 400x ataque se posssivel, com legenda.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4" stroked="f" style="position:absolute;margin-left:310.3pt;margin-top:56.9pt;width:99.7pt;height:49.45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Foto depois 400x ataque se posssivel, com legenda.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spacing w:lineRule="auto" w:line="240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spacing w:lineRule="auto" w:line="240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spacing w:lineRule="auto" w:line="240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Conclusões </w:t>
      </w:r>
    </w:p>
    <w:p>
      <w:pPr>
        <w:pStyle w:val="Normal"/>
        <w:spacing w:lineRule="auto" w:line="240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spacing w:lineRule="auto" w:line="240"/>
        <w:jc w:val="end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1178560</wp:posOffset>
                </wp:positionH>
                <wp:positionV relativeFrom="paragraph">
                  <wp:posOffset>551180</wp:posOffset>
                </wp:positionV>
                <wp:extent cx="3743960" cy="1324610"/>
                <wp:effectExtent l="0" t="0" r="0" b="0"/>
                <wp:wrapNone/>
                <wp:docPr id="11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280" cy="13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Aqui possíveis fases, problemas,  porosidade, qual o possível aço com base em comparação com a literatura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5" stroked="f" style="position:absolute;margin-left:92.8pt;margin-top:43.4pt;width:294.7pt;height:104.2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Aqui possíveis fases, problemas,  porosidade, qual o possível aço com base em comparação com a literatura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 xml:space="preserve">  </w:t>
      </w:r>
    </w:p>
    <w:p>
      <w:pPr>
        <w:pStyle w:val="Normal"/>
        <w:spacing w:lineRule="auto" w:line="240"/>
        <w:ind w:start="0" w:end="0" w:hanging="0"/>
        <w:jc w:val="end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spacing w:lineRule="auto" w:line="240"/>
        <w:ind w:start="0" w:end="0" w:hanging="0"/>
        <w:rPr>
          <w:rFonts w:ascii="Cambria" w:hAnsi="Cambria"/>
          <w:color w:val="111111"/>
          <w:sz w:val="20"/>
          <w:szCs w:val="20"/>
        </w:rPr>
      </w:pPr>
      <w:r>
        <w:rPr>
          <w:rFonts w:ascii="Cambria" w:hAnsi="Cambria"/>
          <w:color w:val="111111"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212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Cambria">
    <w:charset w:val="01"/>
    <w:family w:val="roman"/>
    <w:pitch w:val="variable"/>
  </w:font>
  <w:font w:name="MS UI Gothic">
    <w:charset w:val="01"/>
    <w:family w:val="swiss"/>
    <w:pitch w:val="default"/>
  </w:font>
  <w:font w:name="Cambria">
    <w:charset w:val="01"/>
    <w:family w:val="roman"/>
    <w:pitch w:val="default"/>
  </w:font>
  <w:font w:name="Arial Narrow">
    <w:charset w:val="00" w:characterSet="windows-1252"/>
    <w:family w:val="swiss"/>
    <w:pitch w:val="variable"/>
  </w:font>
  <w:font w:name="Segoe UI">
    <w:charset w:val="01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end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</w:t>
    </w:r>
    <w:r>
      <w:rPr>
        <w:rFonts w:ascii="Segoe UI" w:hAnsi="Segoe UI"/>
        <w:sz w:val="18"/>
        <w:szCs w:val="18"/>
      </w:rPr>
      <w:t>Λ</w:t>
    </w:r>
    <w:r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LabMat - Coordenador Prof. Gianpaulo Alves Medeiros </w:t>
    </w:r>
  </w:p>
  <w:p>
    <w:pPr>
      <w:pStyle w:val="Rodap"/>
      <w:jc w:val="end"/>
      <w:rPr>
        <w:sz w:val="18"/>
        <w:szCs w:val="18"/>
      </w:rPr>
    </w:pPr>
    <w:r>
      <w:rPr>
        <w:rFonts w:ascii="Arial Narrow" w:hAnsi="Arial Narrow"/>
        <w:sz w:val="20"/>
        <w:szCs w:val="20"/>
      </w:rPr>
      <w:t>Desenvolvido por:</w:t>
    </w:r>
    <w:r>
      <w:rPr>
        <w:rFonts w:ascii="Arial Narrow" w:hAnsi="Arial Narrow"/>
        <w:sz w:val="20"/>
        <w:szCs w:val="20"/>
      </w:rPr>
      <w:t>Técnico:Lucas Rocha Pereira Nascimento</w:t>
    </w:r>
    <w:r>
      <w:rPr>
        <w:sz w:val="20"/>
        <w:szCs w:val="20"/>
      </w:rPr>
      <w:t xml:space="preserve"> </w:t>
    </w:r>
  </w:p>
  <w:p>
    <w:pPr>
      <w:pStyle w:val="Rodap"/>
      <w:jc w:val="end"/>
      <w:rPr>
        <w:rFonts w:ascii="Cambria" w:hAnsi="Cambria"/>
        <w:b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                                                                                       </w:t>
    </w:r>
    <w:r>
      <w:rPr>
        <w:rFonts w:ascii="Cambria" w:hAnsi="Cambria"/>
        <w:b/>
        <w:sz w:val="20"/>
        <w:szCs w:val="20"/>
      </w:rPr>
      <w:t xml:space="preserve">Versão 1  Data:02/04/2019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2" name="figuras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s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❏"/>
      <w:lvlJc w:val="start"/>
      <w:pPr>
        <w:ind w:start="720" w:hanging="360"/>
      </w:pPr>
      <w:rPr>
        <w:rFonts w:ascii="OpenSymbol" w:hAnsi="OpenSymbol" w:cs="OpenSymbol" w:hint="default"/>
        <w:sz w:val="24"/>
        <w:u w:val="none"/>
      </w:rPr>
    </w:lvl>
    <w:lvl w:ilvl="1">
      <w:start w:val="1"/>
      <w:numFmt w:val="bullet"/>
      <w:lvlText w:val="❏"/>
      <w:lvlJc w:val="start"/>
      <w:pPr>
        <w:ind w:star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start"/>
      <w:pPr>
        <w:ind w:star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start"/>
      <w:pPr>
        <w:ind w:star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start"/>
      <w:pPr>
        <w:ind w:star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start"/>
      <w:pPr>
        <w:ind w:star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start"/>
      <w:pPr>
        <w:ind w:star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start"/>
      <w:pPr>
        <w:ind w:star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start"/>
      <w:pPr>
        <w:ind w:star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❏"/>
      <w:lvlJc w:val="start"/>
      <w:pPr>
        <w:ind w:start="720" w:hanging="360"/>
      </w:pPr>
      <w:rPr>
        <w:rFonts w:ascii="OpenSymbol" w:hAnsi="OpenSymbol" w:cs="OpenSymbol" w:hint="default"/>
        <w:sz w:val="24"/>
        <w:u w:val="none"/>
      </w:rPr>
    </w:lvl>
    <w:lvl w:ilvl="1">
      <w:start w:val="1"/>
      <w:numFmt w:val="bullet"/>
      <w:lvlText w:val="❏"/>
      <w:lvlJc w:val="start"/>
      <w:pPr>
        <w:ind w:star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start"/>
      <w:pPr>
        <w:ind w:star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start"/>
      <w:pPr>
        <w:ind w:star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start"/>
      <w:pPr>
        <w:ind w:star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start"/>
      <w:pPr>
        <w:ind w:star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start"/>
      <w:pPr>
        <w:ind w:star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start"/>
      <w:pPr>
        <w:ind w:star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start"/>
      <w:pPr>
        <w:ind w:star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8">
    <w:name w:val="ListLabel 28"/>
    <w:qFormat/>
    <w:rPr>
      <w:sz w:val="24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10">
    <w:name w:val="ListLabel 10"/>
    <w:qFormat/>
    <w:rPr>
      <w:sz w:val="24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">
    <w:name w:val="ListLabel 1"/>
    <w:qFormat/>
    <w:rPr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37">
    <w:name w:val="ListLabel 37"/>
    <w:qFormat/>
    <w:rPr>
      <w:sz w:val="24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19">
    <w:name w:val="ListLabel 19"/>
    <w:qFormat/>
    <w:rPr>
      <w:sz w:val="24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Ttulododocumento">
    <w:name w:val="Title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next w:val="Corpodetexto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igura">
    <w:name w:val="Figura"/>
    <w:basedOn w:val="Legenda"/>
    <w:qFormat/>
    <w:pPr/>
    <w:rPr/>
  </w:style>
  <w:style w:type="paragraph" w:styleId="Contedodoquadro">
    <w:name w:val="Conteúdo do quadro"/>
    <w:basedOn w:val="Normal"/>
    <w:qFormat/>
    <w:pPr/>
    <w:rPr/>
  </w:style>
  <w:style w:type="paragraph" w:styleId="Notaderodap">
    <w:name w:val="Footnote Text"/>
    <w:basedOn w:val="Normal"/>
    <w:pPr>
      <w:suppressLineNumbers/>
      <w:ind w:star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LibreOffice/5.2.3.3$Windows_x86 LibreOffice_project/d54a8868f08a7b39642414cf2c8ef2f228f780cf</Application>
  <Pages>2</Pages>
  <Words>148</Words>
  <Characters>2160</Characters>
  <CharactersWithSpaces>2756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2012-11-06T08:26:18Z</dcterms:created>
  <dc:creator/>
  <dc:description/>
  <dc:language>pt-BR</dc:language>
  <cp:lastModifiedBy/>
  <cp:lastPrinted>2015-10-29T18:13:26Z</cp:lastPrinted>
  <dcterms:modified xsi:type="dcterms:W3CDTF">2019-04-16T11:57:43Z</dcterms:modified>
  <cp:revision>21</cp:revision>
  <dc:subject/>
  <dc:title/>
</cp:coreProperties>
</file>